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9FD" w:rsidRPr="00083CB2" w:rsidRDefault="007179FD" w:rsidP="007179FD">
      <w:pPr>
        <w:spacing w:line="360" w:lineRule="exact"/>
        <w:ind w:firstLineChars="498" w:firstLine="1800"/>
        <w:rPr>
          <w:b/>
          <w:sz w:val="36"/>
          <w:szCs w:val="36"/>
        </w:rPr>
      </w:pPr>
      <w:r w:rsidRPr="00083CB2">
        <w:rPr>
          <w:rFonts w:hint="eastAsia"/>
          <w:b/>
          <w:sz w:val="36"/>
          <w:szCs w:val="36"/>
        </w:rPr>
        <w:t>巨大的鼓舞</w:t>
      </w:r>
      <w:r w:rsidRPr="00083CB2">
        <w:rPr>
          <w:rFonts w:hint="eastAsia"/>
          <w:b/>
          <w:sz w:val="36"/>
          <w:szCs w:val="36"/>
        </w:rPr>
        <w:t xml:space="preserve">    </w:t>
      </w:r>
      <w:r w:rsidRPr="00083CB2">
        <w:rPr>
          <w:rFonts w:hint="eastAsia"/>
          <w:b/>
          <w:sz w:val="36"/>
          <w:szCs w:val="36"/>
        </w:rPr>
        <w:t>高度的赞扬</w:t>
      </w:r>
    </w:p>
    <w:p w:rsidR="007179FD" w:rsidRDefault="007179FD" w:rsidP="007179FD">
      <w:pPr>
        <w:tabs>
          <w:tab w:val="left" w:pos="2565"/>
        </w:tabs>
        <w:spacing w:line="360" w:lineRule="exact"/>
        <w:rPr>
          <w:sz w:val="32"/>
          <w:szCs w:val="32"/>
        </w:rPr>
      </w:pPr>
      <w:r>
        <w:rPr>
          <w:sz w:val="32"/>
          <w:szCs w:val="32"/>
        </w:rPr>
        <w:tab/>
      </w:r>
    </w:p>
    <w:p w:rsidR="007179FD" w:rsidRDefault="007179FD" w:rsidP="007179FD">
      <w:pPr>
        <w:spacing w:line="360" w:lineRule="exact"/>
        <w:rPr>
          <w:sz w:val="28"/>
          <w:szCs w:val="28"/>
        </w:rPr>
      </w:pPr>
      <w:r>
        <w:rPr>
          <w:rFonts w:hint="eastAsia"/>
          <w:sz w:val="32"/>
          <w:szCs w:val="32"/>
        </w:rPr>
        <w:t>──</w:t>
      </w:r>
      <w:r w:rsidRPr="006F1065">
        <w:rPr>
          <w:rFonts w:hint="eastAsia"/>
          <w:sz w:val="28"/>
          <w:szCs w:val="28"/>
        </w:rPr>
        <w:t>环江县委书记、县长</w:t>
      </w:r>
      <w:r>
        <w:rPr>
          <w:rFonts w:hint="eastAsia"/>
          <w:sz w:val="28"/>
          <w:szCs w:val="28"/>
        </w:rPr>
        <w:t>为</w:t>
      </w:r>
      <w:r w:rsidRPr="006F1065">
        <w:rPr>
          <w:rFonts w:hint="eastAsia"/>
          <w:sz w:val="28"/>
          <w:szCs w:val="28"/>
        </w:rPr>
        <w:t>老科协出版《桑榆之歌》题词和作序</w:t>
      </w:r>
    </w:p>
    <w:p w:rsidR="007179FD" w:rsidRDefault="007179FD" w:rsidP="007179FD">
      <w:pPr>
        <w:tabs>
          <w:tab w:val="left" w:pos="7485"/>
        </w:tabs>
        <w:spacing w:line="520" w:lineRule="exact"/>
        <w:ind w:firstLineChars="250" w:firstLine="700"/>
        <w:rPr>
          <w:sz w:val="28"/>
          <w:szCs w:val="28"/>
        </w:rPr>
      </w:pPr>
      <w:r>
        <w:rPr>
          <w:sz w:val="28"/>
          <w:szCs w:val="28"/>
        </w:rPr>
        <w:tab/>
      </w:r>
    </w:p>
    <w:p w:rsidR="007179FD" w:rsidRDefault="007179FD" w:rsidP="007179FD">
      <w:pPr>
        <w:spacing w:line="520" w:lineRule="exact"/>
        <w:ind w:firstLineChars="300" w:firstLine="630"/>
        <w:rPr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1752600</wp:posOffset>
            </wp:positionV>
            <wp:extent cx="5293360" cy="3794125"/>
            <wp:effectExtent l="19050" t="0" r="2540" b="0"/>
            <wp:wrapSquare wrapText="bothSides"/>
            <wp:docPr id="2" name="图片 2" descr="黄书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黄书记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360" cy="379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74E49">
        <w:rPr>
          <w:rFonts w:hint="eastAsia"/>
          <w:sz w:val="30"/>
          <w:szCs w:val="30"/>
        </w:rPr>
        <w:t>环江老科协即将正式出版的反映老科协工作十年成就的《桑榆之歌》一书，受到该县主要领导的高度重视，</w:t>
      </w:r>
      <w:r w:rsidRPr="00974E49">
        <w:rPr>
          <w:rFonts w:hint="eastAsia"/>
          <w:sz w:val="30"/>
          <w:szCs w:val="30"/>
        </w:rPr>
        <w:t>2020</w:t>
      </w:r>
      <w:r w:rsidRPr="00974E49">
        <w:rPr>
          <w:rFonts w:hint="eastAsia"/>
          <w:sz w:val="30"/>
          <w:szCs w:val="30"/>
        </w:rPr>
        <w:t>年</w:t>
      </w:r>
      <w:r w:rsidRPr="00974E49">
        <w:rPr>
          <w:rFonts w:hint="eastAsia"/>
          <w:sz w:val="30"/>
          <w:szCs w:val="30"/>
        </w:rPr>
        <w:t>7</w:t>
      </w:r>
      <w:r w:rsidRPr="00974E49">
        <w:rPr>
          <w:rFonts w:hint="eastAsia"/>
          <w:sz w:val="30"/>
          <w:szCs w:val="30"/>
        </w:rPr>
        <w:t>月</w:t>
      </w:r>
      <w:r w:rsidRPr="00974E49">
        <w:rPr>
          <w:rFonts w:hint="eastAsia"/>
          <w:sz w:val="30"/>
          <w:szCs w:val="30"/>
        </w:rPr>
        <w:t>22</w:t>
      </w:r>
      <w:r w:rsidRPr="00974E49">
        <w:rPr>
          <w:rFonts w:hint="eastAsia"/>
          <w:sz w:val="30"/>
          <w:szCs w:val="30"/>
        </w:rPr>
        <w:t>、</w:t>
      </w:r>
      <w:r w:rsidRPr="00974E49">
        <w:rPr>
          <w:rFonts w:hint="eastAsia"/>
          <w:sz w:val="30"/>
          <w:szCs w:val="30"/>
        </w:rPr>
        <w:t>23</w:t>
      </w:r>
      <w:r w:rsidRPr="00974E49">
        <w:rPr>
          <w:rFonts w:hint="eastAsia"/>
          <w:sz w:val="30"/>
          <w:szCs w:val="30"/>
        </w:rPr>
        <w:t>日，该县县委书记黄荣彪、县长黄炳峰</w:t>
      </w:r>
      <w:r>
        <w:rPr>
          <w:rFonts w:hint="eastAsia"/>
          <w:sz w:val="30"/>
          <w:szCs w:val="30"/>
        </w:rPr>
        <w:t>亲自</w:t>
      </w:r>
      <w:r w:rsidRPr="00974E49">
        <w:rPr>
          <w:rFonts w:hint="eastAsia"/>
          <w:sz w:val="30"/>
          <w:szCs w:val="30"/>
        </w:rPr>
        <w:t>挥笔</w:t>
      </w:r>
      <w:r>
        <w:rPr>
          <w:rFonts w:hint="eastAsia"/>
          <w:sz w:val="30"/>
          <w:szCs w:val="30"/>
        </w:rPr>
        <w:t>分别</w:t>
      </w:r>
      <w:r w:rsidRPr="00974E49">
        <w:rPr>
          <w:rFonts w:hint="eastAsia"/>
          <w:sz w:val="30"/>
          <w:szCs w:val="30"/>
        </w:rPr>
        <w:t>为老科协</w:t>
      </w:r>
      <w:r>
        <w:rPr>
          <w:rFonts w:hint="eastAsia"/>
          <w:sz w:val="30"/>
          <w:szCs w:val="30"/>
        </w:rPr>
        <w:t>《桑榆之歌》</w:t>
      </w:r>
      <w:r w:rsidRPr="00974E49">
        <w:rPr>
          <w:rFonts w:hint="eastAsia"/>
          <w:sz w:val="30"/>
          <w:szCs w:val="30"/>
        </w:rPr>
        <w:t>题词和作序，并对老科协工作给予高度的赞扬</w:t>
      </w:r>
      <w:r>
        <w:rPr>
          <w:rFonts w:hint="eastAsia"/>
          <w:sz w:val="30"/>
          <w:szCs w:val="30"/>
        </w:rPr>
        <w:t>，这</w:t>
      </w:r>
      <w:r w:rsidRPr="00974E49">
        <w:rPr>
          <w:rFonts w:hint="eastAsia"/>
          <w:sz w:val="30"/>
          <w:szCs w:val="30"/>
        </w:rPr>
        <w:t>是对老科协一个巨大的鼓舞。</w:t>
      </w:r>
    </w:p>
    <w:p w:rsidR="007179FD" w:rsidRPr="00010036" w:rsidRDefault="007179FD" w:rsidP="007179FD">
      <w:pPr>
        <w:spacing w:line="520" w:lineRule="exact"/>
        <w:ind w:firstLineChars="550" w:firstLine="1656"/>
        <w:rPr>
          <w:b/>
          <w:sz w:val="30"/>
          <w:szCs w:val="30"/>
        </w:rPr>
      </w:pPr>
      <w:r w:rsidRPr="00010036">
        <w:rPr>
          <w:rFonts w:hint="eastAsia"/>
          <w:b/>
          <w:sz w:val="30"/>
          <w:szCs w:val="30"/>
        </w:rPr>
        <w:t>图为环江县委书记黄荣彪准备题词</w:t>
      </w:r>
    </w:p>
    <w:p w:rsidR="007179FD" w:rsidRDefault="007179FD" w:rsidP="007179FD">
      <w:pPr>
        <w:spacing w:line="500" w:lineRule="exact"/>
        <w:ind w:firstLineChars="250" w:firstLine="750"/>
        <w:rPr>
          <w:sz w:val="30"/>
          <w:szCs w:val="30"/>
        </w:rPr>
      </w:pPr>
      <w:r w:rsidRPr="00974E49">
        <w:rPr>
          <w:rFonts w:hint="eastAsia"/>
          <w:sz w:val="30"/>
          <w:szCs w:val="30"/>
        </w:rPr>
        <w:t>环江老科协于</w:t>
      </w:r>
      <w:r w:rsidRPr="00974E49">
        <w:rPr>
          <w:rFonts w:hint="eastAsia"/>
          <w:sz w:val="30"/>
          <w:szCs w:val="30"/>
        </w:rPr>
        <w:t>2008</w:t>
      </w:r>
      <w:r w:rsidRPr="00974E49">
        <w:rPr>
          <w:rFonts w:hint="eastAsia"/>
          <w:sz w:val="30"/>
          <w:szCs w:val="30"/>
        </w:rPr>
        <w:t>年</w:t>
      </w:r>
      <w:r w:rsidRPr="00974E49">
        <w:rPr>
          <w:rFonts w:hint="eastAsia"/>
          <w:sz w:val="30"/>
          <w:szCs w:val="30"/>
        </w:rPr>
        <w:t>12</w:t>
      </w:r>
      <w:r w:rsidRPr="00974E49">
        <w:rPr>
          <w:rFonts w:hint="eastAsia"/>
          <w:sz w:val="30"/>
          <w:szCs w:val="30"/>
        </w:rPr>
        <w:t>月成立以来，注重发挥全体会员的智能优势和推广科学技术的作用，成功创办了老科协</w:t>
      </w:r>
      <w:r w:rsidRPr="00974E49">
        <w:rPr>
          <w:rFonts w:hint="eastAsia"/>
          <w:sz w:val="30"/>
          <w:szCs w:val="30"/>
        </w:rPr>
        <w:t>6</w:t>
      </w:r>
      <w:r w:rsidRPr="00974E49">
        <w:rPr>
          <w:rFonts w:hint="eastAsia"/>
          <w:sz w:val="30"/>
          <w:szCs w:val="30"/>
        </w:rPr>
        <w:t>个科技示范基地助力全县脱贫攻坚，在一定程度上助推了毛南族整族脱贫</w:t>
      </w:r>
      <w:r>
        <w:rPr>
          <w:rFonts w:hint="eastAsia"/>
          <w:sz w:val="30"/>
          <w:szCs w:val="30"/>
        </w:rPr>
        <w:t>作出了贡献</w:t>
      </w:r>
      <w:r w:rsidRPr="00974E49">
        <w:rPr>
          <w:rFonts w:hint="eastAsia"/>
          <w:sz w:val="30"/>
          <w:szCs w:val="30"/>
        </w:rPr>
        <w:t>。由于工作成绩显著，</w:t>
      </w:r>
      <w:r w:rsidRPr="00974E49">
        <w:rPr>
          <w:rFonts w:hint="eastAsia"/>
          <w:sz w:val="30"/>
          <w:szCs w:val="30"/>
        </w:rPr>
        <w:t>2019</w:t>
      </w:r>
      <w:r w:rsidRPr="00974E49">
        <w:rPr>
          <w:rFonts w:hint="eastAsia"/>
          <w:sz w:val="30"/>
          <w:szCs w:val="30"/>
        </w:rPr>
        <w:t>年</w:t>
      </w:r>
      <w:r w:rsidRPr="00974E49">
        <w:rPr>
          <w:rFonts w:hint="eastAsia"/>
          <w:sz w:val="30"/>
          <w:szCs w:val="30"/>
        </w:rPr>
        <w:t>5</w:t>
      </w:r>
      <w:r w:rsidRPr="00974E49">
        <w:rPr>
          <w:rFonts w:hint="eastAsia"/>
          <w:sz w:val="30"/>
          <w:szCs w:val="30"/>
        </w:rPr>
        <w:t>月</w:t>
      </w:r>
      <w:r w:rsidRPr="00974E49">
        <w:rPr>
          <w:rFonts w:hint="eastAsia"/>
          <w:sz w:val="30"/>
          <w:szCs w:val="30"/>
        </w:rPr>
        <w:t>16</w:t>
      </w:r>
      <w:r w:rsidRPr="00974E49">
        <w:rPr>
          <w:rFonts w:hint="eastAsia"/>
          <w:sz w:val="30"/>
          <w:szCs w:val="30"/>
        </w:rPr>
        <w:t>日，环江老科协被中国老科协授予先进集体荣誉称号。于是，老科协决定出版一本反映老科协十年工作成就的《桑榆之歌》</w:t>
      </w:r>
      <w:r>
        <w:rPr>
          <w:rFonts w:hint="eastAsia"/>
          <w:sz w:val="30"/>
          <w:szCs w:val="30"/>
        </w:rPr>
        <w:t>一书，经过一年</w:t>
      </w:r>
      <w:r>
        <w:rPr>
          <w:rFonts w:hint="eastAsia"/>
          <w:sz w:val="30"/>
          <w:szCs w:val="30"/>
        </w:rPr>
        <w:lastRenderedPageBreak/>
        <w:t>多的策划、</w:t>
      </w:r>
      <w:r w:rsidRPr="00974E49">
        <w:rPr>
          <w:rFonts w:hint="eastAsia"/>
          <w:sz w:val="30"/>
          <w:szCs w:val="30"/>
        </w:rPr>
        <w:t>组稿和修改，至目前该书已基本定稿，只经过县委书记题词和县长作序后就可以正式印刷出版。</w:t>
      </w:r>
      <w:r w:rsidRPr="00974E49">
        <w:rPr>
          <w:rFonts w:hint="eastAsia"/>
          <w:sz w:val="30"/>
          <w:szCs w:val="30"/>
        </w:rPr>
        <w:t>2020</w:t>
      </w:r>
      <w:r w:rsidRPr="00974E49">
        <w:rPr>
          <w:rFonts w:hint="eastAsia"/>
          <w:sz w:val="30"/>
          <w:szCs w:val="30"/>
        </w:rPr>
        <w:t>年</w:t>
      </w:r>
      <w:r w:rsidRPr="00974E49">
        <w:rPr>
          <w:rFonts w:hint="eastAsia"/>
          <w:sz w:val="30"/>
          <w:szCs w:val="30"/>
        </w:rPr>
        <w:t>7</w:t>
      </w:r>
      <w:r w:rsidRPr="00974E49">
        <w:rPr>
          <w:rFonts w:hint="eastAsia"/>
          <w:sz w:val="30"/>
          <w:szCs w:val="30"/>
        </w:rPr>
        <w:t>月</w:t>
      </w:r>
      <w:r w:rsidRPr="00974E49">
        <w:rPr>
          <w:rFonts w:hint="eastAsia"/>
          <w:sz w:val="30"/>
          <w:szCs w:val="30"/>
        </w:rPr>
        <w:t>22</w:t>
      </w:r>
      <w:r w:rsidRPr="00974E49">
        <w:rPr>
          <w:rFonts w:hint="eastAsia"/>
          <w:sz w:val="30"/>
          <w:szCs w:val="30"/>
        </w:rPr>
        <w:t>、</w:t>
      </w:r>
      <w:r w:rsidRPr="00974E49">
        <w:rPr>
          <w:rFonts w:hint="eastAsia"/>
          <w:sz w:val="30"/>
          <w:szCs w:val="30"/>
        </w:rPr>
        <w:t>23</w:t>
      </w:r>
      <w:r w:rsidRPr="00974E49">
        <w:rPr>
          <w:rFonts w:hint="eastAsia"/>
          <w:sz w:val="30"/>
          <w:szCs w:val="30"/>
        </w:rPr>
        <w:t>日，县老科协会长欧永成、荣誉会长谭继荣按预约分别来到县委书记黄荣彪、县长黄炳峰的办公室，县委书记黄荣彪、县长黄炳峰翻开</w:t>
      </w:r>
      <w:r>
        <w:rPr>
          <w:rFonts w:hint="eastAsia"/>
          <w:sz w:val="30"/>
          <w:szCs w:val="30"/>
        </w:rPr>
        <w:t>该</w:t>
      </w:r>
      <w:r w:rsidRPr="00974E49">
        <w:rPr>
          <w:rFonts w:hint="eastAsia"/>
          <w:sz w:val="30"/>
          <w:szCs w:val="30"/>
        </w:rPr>
        <w:t>书的初样本</w:t>
      </w:r>
      <w:r>
        <w:rPr>
          <w:rFonts w:hint="eastAsia"/>
          <w:sz w:val="30"/>
          <w:szCs w:val="30"/>
        </w:rPr>
        <w:t>，</w:t>
      </w:r>
      <w:r w:rsidRPr="00974E49">
        <w:rPr>
          <w:rFonts w:hint="eastAsia"/>
          <w:sz w:val="30"/>
          <w:szCs w:val="30"/>
        </w:rPr>
        <w:t>对老科协做</w:t>
      </w:r>
      <w:r>
        <w:rPr>
          <w:rFonts w:hint="eastAsia"/>
          <w:sz w:val="30"/>
          <w:szCs w:val="30"/>
        </w:rPr>
        <w:t>出的工作成绩</w:t>
      </w:r>
      <w:r w:rsidRPr="00974E49">
        <w:rPr>
          <w:rFonts w:hint="eastAsia"/>
          <w:sz w:val="30"/>
          <w:szCs w:val="30"/>
        </w:rPr>
        <w:t>给予高度评价和赞扬</w:t>
      </w:r>
      <w:r>
        <w:rPr>
          <w:rFonts w:hint="eastAsia"/>
          <w:sz w:val="30"/>
          <w:szCs w:val="30"/>
        </w:rPr>
        <w:t>。</w:t>
      </w:r>
      <w:r w:rsidRPr="00974E49">
        <w:rPr>
          <w:rFonts w:hint="eastAsia"/>
          <w:sz w:val="30"/>
          <w:szCs w:val="30"/>
        </w:rPr>
        <w:t>随后欣然挥笔</w:t>
      </w:r>
      <w:r>
        <w:rPr>
          <w:rFonts w:hint="eastAsia"/>
          <w:sz w:val="30"/>
          <w:szCs w:val="30"/>
        </w:rPr>
        <w:t>，</w:t>
      </w:r>
      <w:r w:rsidRPr="00974E49">
        <w:rPr>
          <w:rFonts w:hint="eastAsia"/>
          <w:sz w:val="30"/>
          <w:szCs w:val="30"/>
        </w:rPr>
        <w:t>黄荣彪书记为《桑榆之歌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》</w:t>
      </w:r>
      <w:r>
        <w:rPr>
          <w:rFonts w:hint="eastAsia"/>
          <w:sz w:val="30"/>
          <w:szCs w:val="30"/>
        </w:rPr>
        <w:t xml:space="preserve"> </w:t>
      </w:r>
      <w:r w:rsidRPr="003E77C0">
        <w:rPr>
          <w:rFonts w:hint="eastAsia"/>
          <w:sz w:val="30"/>
          <w:szCs w:val="30"/>
        </w:rPr>
        <w:t>题词</w:t>
      </w:r>
      <w:r>
        <w:rPr>
          <w:rFonts w:hint="eastAsia"/>
          <w:sz w:val="30"/>
          <w:szCs w:val="30"/>
        </w:rPr>
        <w:t>了</w:t>
      </w:r>
      <w:r w:rsidR="008E7A65">
        <w:rPr>
          <w:rFonts w:hint="eastAsia"/>
          <w:sz w:val="30"/>
          <w:szCs w:val="30"/>
        </w:rPr>
        <w:t>“余热</w:t>
      </w:r>
      <w:r w:rsidRPr="00974E49">
        <w:rPr>
          <w:rFonts w:hint="eastAsia"/>
          <w:sz w:val="30"/>
          <w:szCs w:val="30"/>
        </w:rPr>
        <w:t>著篇章</w:t>
      </w:r>
      <w:r>
        <w:rPr>
          <w:rFonts w:hint="eastAsia"/>
          <w:sz w:val="30"/>
          <w:szCs w:val="30"/>
        </w:rPr>
        <w:t>、桑榆显</w:t>
      </w:r>
      <w:r w:rsidR="00322F7B">
        <w:rPr>
          <w:rFonts w:hint="eastAsia"/>
          <w:sz w:val="30"/>
          <w:szCs w:val="30"/>
        </w:rPr>
        <w:t>辉煌”十</w:t>
      </w:r>
      <w:r w:rsidRPr="00974E49">
        <w:rPr>
          <w:rFonts w:hint="eastAsia"/>
          <w:sz w:val="30"/>
          <w:szCs w:val="30"/>
        </w:rPr>
        <w:t>个亲笔字</w:t>
      </w:r>
      <w:r>
        <w:rPr>
          <w:rFonts w:hint="eastAsia"/>
          <w:sz w:val="30"/>
          <w:szCs w:val="30"/>
        </w:rPr>
        <w:t>，县长黄炳峰则为</w:t>
      </w:r>
      <w:r w:rsidRPr="00974E49">
        <w:rPr>
          <w:rFonts w:hint="eastAsia"/>
          <w:sz w:val="30"/>
          <w:szCs w:val="30"/>
        </w:rPr>
        <w:t>《桑榆</w:t>
      </w:r>
    </w:p>
    <w:p w:rsidR="007179FD" w:rsidRDefault="001C1C7B" w:rsidP="007179FD">
      <w:pPr>
        <w:spacing w:line="500" w:lineRule="exact"/>
        <w:rPr>
          <w:sz w:val="30"/>
          <w:szCs w:val="30"/>
        </w:rPr>
      </w:pPr>
      <w:r>
        <w:rPr>
          <w:rFonts w:hint="eastAsia"/>
          <w:noProof/>
          <w:sz w:val="30"/>
          <w:szCs w:val="3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451485</wp:posOffset>
            </wp:positionV>
            <wp:extent cx="5207635" cy="3786505"/>
            <wp:effectExtent l="19050" t="0" r="0" b="0"/>
            <wp:wrapSquare wrapText="bothSides"/>
            <wp:docPr id="1" name="图片 1" descr="C:\Users\ADMINI~1\AppData\Local\Temp\WeChat Files\fe7a01aa7daba66a805b703bcd9a3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fe7a01aa7daba66a805b703bcd9a3e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635" cy="3786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79FD" w:rsidRPr="00974E49">
        <w:rPr>
          <w:rFonts w:hint="eastAsia"/>
          <w:sz w:val="30"/>
          <w:szCs w:val="30"/>
        </w:rPr>
        <w:t>之歌</w:t>
      </w:r>
      <w:r w:rsidR="007179FD">
        <w:rPr>
          <w:rFonts w:hint="eastAsia"/>
          <w:sz w:val="30"/>
          <w:szCs w:val="30"/>
        </w:rPr>
        <w:t xml:space="preserve"> </w:t>
      </w:r>
      <w:r w:rsidR="007179FD">
        <w:rPr>
          <w:rFonts w:hint="eastAsia"/>
          <w:sz w:val="30"/>
          <w:szCs w:val="30"/>
        </w:rPr>
        <w:t>》作序并落款签上自己的亲笔字。</w:t>
      </w:r>
      <w:r w:rsidR="007179FD">
        <w:rPr>
          <w:rFonts w:hint="eastAsia"/>
          <w:sz w:val="30"/>
          <w:szCs w:val="30"/>
        </w:rPr>
        <w:t xml:space="preserve"> </w:t>
      </w:r>
    </w:p>
    <w:p w:rsidR="001C1C7B" w:rsidRPr="003F1B05" w:rsidRDefault="001C1C7B" w:rsidP="001C1C7B">
      <w:pPr>
        <w:spacing w:line="500" w:lineRule="exact"/>
        <w:ind w:firstLineChars="400" w:firstLine="1205"/>
        <w:rPr>
          <w:b/>
          <w:sz w:val="30"/>
          <w:szCs w:val="30"/>
        </w:rPr>
      </w:pPr>
      <w:r w:rsidRPr="003F1B05">
        <w:rPr>
          <w:rFonts w:hint="eastAsia"/>
          <w:b/>
          <w:sz w:val="30"/>
          <w:szCs w:val="30"/>
        </w:rPr>
        <w:t>图为县长黄炳峰听取老科协领导汇报工作</w:t>
      </w:r>
    </w:p>
    <w:p w:rsidR="007179FD" w:rsidRPr="00974E49" w:rsidRDefault="007179FD" w:rsidP="007179FD">
      <w:pPr>
        <w:spacing w:line="520" w:lineRule="exact"/>
        <w:ind w:firstLineChars="250" w:firstLine="750"/>
        <w:rPr>
          <w:sz w:val="30"/>
          <w:szCs w:val="30"/>
        </w:rPr>
      </w:pPr>
      <w:r w:rsidRPr="00974E49">
        <w:rPr>
          <w:rFonts w:hint="eastAsia"/>
          <w:sz w:val="30"/>
          <w:szCs w:val="30"/>
        </w:rPr>
        <w:t>老科协期待已久的《桑榆之歌》经过县委书记题词和县长作序</w:t>
      </w:r>
      <w:r>
        <w:rPr>
          <w:rFonts w:hint="eastAsia"/>
          <w:sz w:val="30"/>
          <w:szCs w:val="30"/>
        </w:rPr>
        <w:t>的</w:t>
      </w:r>
      <w:r w:rsidRPr="00974E49">
        <w:rPr>
          <w:rFonts w:hint="eastAsia"/>
          <w:sz w:val="30"/>
          <w:szCs w:val="30"/>
        </w:rPr>
        <w:t>最后一道程序完成，压在</w:t>
      </w:r>
      <w:r>
        <w:rPr>
          <w:rFonts w:hint="eastAsia"/>
          <w:sz w:val="30"/>
          <w:szCs w:val="30"/>
        </w:rPr>
        <w:t>编委</w:t>
      </w:r>
      <w:r w:rsidRPr="00974E49">
        <w:rPr>
          <w:rFonts w:hint="eastAsia"/>
          <w:sz w:val="30"/>
          <w:szCs w:val="30"/>
        </w:rPr>
        <w:t>心里上的一块石头终于落地，印刷厂最近准备将该书尽快印刷正式出版。</w:t>
      </w:r>
    </w:p>
    <w:p w:rsidR="007179FD" w:rsidRDefault="007179FD" w:rsidP="007179FD">
      <w:pPr>
        <w:spacing w:line="520" w:lineRule="exact"/>
        <w:ind w:firstLineChars="1450" w:firstLine="4350"/>
        <w:rPr>
          <w:sz w:val="30"/>
          <w:szCs w:val="30"/>
        </w:rPr>
      </w:pPr>
    </w:p>
    <w:p w:rsidR="007179FD" w:rsidRDefault="007179FD" w:rsidP="007852C1">
      <w:pPr>
        <w:spacing w:line="520" w:lineRule="exact"/>
        <w:ind w:firstLineChars="1150" w:firstLine="3450"/>
        <w:rPr>
          <w:sz w:val="30"/>
          <w:szCs w:val="30"/>
        </w:rPr>
      </w:pPr>
      <w:r w:rsidRPr="00974E49">
        <w:rPr>
          <w:rFonts w:hint="eastAsia"/>
          <w:sz w:val="30"/>
          <w:szCs w:val="30"/>
        </w:rPr>
        <w:t>环江老科协</w:t>
      </w:r>
      <w:r w:rsidRPr="00974E49">
        <w:rPr>
          <w:rFonts w:hint="eastAsia"/>
          <w:sz w:val="30"/>
          <w:szCs w:val="30"/>
        </w:rPr>
        <w:t xml:space="preserve">   </w:t>
      </w:r>
      <w:r w:rsidRPr="00974E49">
        <w:rPr>
          <w:rFonts w:hint="eastAsia"/>
          <w:sz w:val="30"/>
          <w:szCs w:val="30"/>
        </w:rPr>
        <w:t>（</w:t>
      </w:r>
      <w:r w:rsidRPr="00974E49">
        <w:rPr>
          <w:rFonts w:hint="eastAsia"/>
          <w:sz w:val="30"/>
          <w:szCs w:val="30"/>
        </w:rPr>
        <w:t xml:space="preserve"> </w:t>
      </w:r>
      <w:r w:rsidRPr="00974E49">
        <w:rPr>
          <w:rFonts w:hint="eastAsia"/>
          <w:sz w:val="30"/>
          <w:szCs w:val="30"/>
        </w:rPr>
        <w:t>莫炳弟）</w:t>
      </w:r>
    </w:p>
    <w:p w:rsidR="007179FD" w:rsidRPr="00520375" w:rsidRDefault="007179FD" w:rsidP="007179FD">
      <w:pPr>
        <w:spacing w:line="520" w:lineRule="exact"/>
        <w:ind w:firstLineChars="150" w:firstLine="316"/>
        <w:rPr>
          <w:b/>
          <w:sz w:val="30"/>
          <w:szCs w:val="30"/>
        </w:rPr>
      </w:pPr>
      <w:r>
        <w:rPr>
          <w:b/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161925</wp:posOffset>
            </wp:positionH>
            <wp:positionV relativeFrom="paragraph">
              <wp:posOffset>4253230</wp:posOffset>
            </wp:positionV>
            <wp:extent cx="5210175" cy="3928745"/>
            <wp:effectExtent l="19050" t="0" r="9525" b="0"/>
            <wp:wrapSquare wrapText="bothSides"/>
            <wp:docPr id="4" name="图片 4" descr="2723236d1fd6897f5834ec67b2a9a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723236d1fd6897f5834ec67b2a9ae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3928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92075</wp:posOffset>
            </wp:positionV>
            <wp:extent cx="5248275" cy="3794125"/>
            <wp:effectExtent l="19050" t="0" r="9525" b="0"/>
            <wp:wrapSquare wrapText="bothSides"/>
            <wp:docPr id="5" name="图片 5" descr="黄书记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黄书记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379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20375">
        <w:rPr>
          <w:rFonts w:hint="eastAsia"/>
          <w:b/>
          <w:sz w:val="30"/>
          <w:szCs w:val="30"/>
        </w:rPr>
        <w:t>县委书记黄荣彪听取老科协荣誉会长谭继荣汇报老科协工作</w:t>
      </w:r>
    </w:p>
    <w:p w:rsidR="007179FD" w:rsidRPr="003F1B05" w:rsidRDefault="007179FD" w:rsidP="007179FD">
      <w:pPr>
        <w:spacing w:line="420" w:lineRule="exact"/>
        <w:ind w:firstLineChars="350" w:firstLine="1054"/>
        <w:rPr>
          <w:b/>
          <w:sz w:val="30"/>
          <w:szCs w:val="30"/>
        </w:rPr>
      </w:pPr>
      <w:r w:rsidRPr="003F1B05">
        <w:rPr>
          <w:rFonts w:hint="eastAsia"/>
          <w:b/>
          <w:sz w:val="30"/>
          <w:szCs w:val="30"/>
        </w:rPr>
        <w:t>图为县长黄炳峰与老科协会长欧永成、</w:t>
      </w:r>
    </w:p>
    <w:p w:rsidR="007179FD" w:rsidRPr="00520375" w:rsidRDefault="007179FD" w:rsidP="007179FD">
      <w:pPr>
        <w:spacing w:line="420" w:lineRule="exact"/>
        <w:ind w:firstLineChars="400" w:firstLine="1205"/>
        <w:rPr>
          <w:b/>
          <w:sz w:val="30"/>
          <w:szCs w:val="30"/>
        </w:rPr>
      </w:pPr>
      <w:r w:rsidRPr="003F1B05">
        <w:rPr>
          <w:rFonts w:hint="eastAsia"/>
          <w:b/>
          <w:sz w:val="30"/>
          <w:szCs w:val="30"/>
        </w:rPr>
        <w:t>荣誉会长谭继荣交流老科协工作</w:t>
      </w:r>
    </w:p>
    <w:p w:rsidR="00593C7C" w:rsidRDefault="00593C7C"/>
    <w:sectPr w:rsidR="00593C7C" w:rsidSect="00931FB3">
      <w:footerReference w:type="even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416" w:rsidRDefault="00827416" w:rsidP="001C1C7B">
      <w:r>
        <w:separator/>
      </w:r>
    </w:p>
  </w:endnote>
  <w:endnote w:type="continuationSeparator" w:id="0">
    <w:p w:rsidR="00827416" w:rsidRDefault="00827416" w:rsidP="001C1C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43D" w:rsidRDefault="005D251F" w:rsidP="0027253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F504D9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E043D" w:rsidRDefault="00827416" w:rsidP="006F106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43D" w:rsidRDefault="005D251F" w:rsidP="0027253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F504D9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22F7B">
      <w:rPr>
        <w:rStyle w:val="a4"/>
        <w:noProof/>
      </w:rPr>
      <w:t>2</w:t>
    </w:r>
    <w:r>
      <w:rPr>
        <w:rStyle w:val="a4"/>
      </w:rPr>
      <w:fldChar w:fldCharType="end"/>
    </w:r>
  </w:p>
  <w:p w:rsidR="002E043D" w:rsidRDefault="00827416" w:rsidP="006F106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416" w:rsidRDefault="00827416" w:rsidP="001C1C7B">
      <w:r>
        <w:separator/>
      </w:r>
    </w:p>
  </w:footnote>
  <w:footnote w:type="continuationSeparator" w:id="0">
    <w:p w:rsidR="00827416" w:rsidRDefault="00827416" w:rsidP="001C1C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79FD"/>
    <w:rsid w:val="000D016C"/>
    <w:rsid w:val="001C1C7B"/>
    <w:rsid w:val="00322F7B"/>
    <w:rsid w:val="00593C7C"/>
    <w:rsid w:val="005D251F"/>
    <w:rsid w:val="007179FD"/>
    <w:rsid w:val="007852C1"/>
    <w:rsid w:val="00827416"/>
    <w:rsid w:val="0089272E"/>
    <w:rsid w:val="008E7A65"/>
    <w:rsid w:val="008F14A7"/>
    <w:rsid w:val="00931FB3"/>
    <w:rsid w:val="00C139AA"/>
    <w:rsid w:val="00E43859"/>
    <w:rsid w:val="00F504D9"/>
    <w:rsid w:val="00FE0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9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1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7179FD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7179FD"/>
  </w:style>
  <w:style w:type="paragraph" w:styleId="a5">
    <w:name w:val="header"/>
    <w:basedOn w:val="a"/>
    <w:link w:val="Char0"/>
    <w:uiPriority w:val="99"/>
    <w:semiHidden/>
    <w:unhideWhenUsed/>
    <w:rsid w:val="001C1C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1C1C7B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1C1C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C1C7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112</Words>
  <Characters>643</Characters>
  <Application>Microsoft Office Word</Application>
  <DocSecurity>0</DocSecurity>
  <Lines>5</Lines>
  <Paragraphs>1</Paragraphs>
  <ScaleCrop>false</ScaleCrop>
  <Company>Microsoft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2</cp:revision>
  <dcterms:created xsi:type="dcterms:W3CDTF">2020-07-23T08:13:00Z</dcterms:created>
  <dcterms:modified xsi:type="dcterms:W3CDTF">2020-07-23T08:13:00Z</dcterms:modified>
</cp:coreProperties>
</file>